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4B75" w:rsidRPr="00DA0E31" w:rsidRDefault="00DA0E31" w:rsidP="00DA0E31">
      <w:pPr>
        <w:autoSpaceDE w:val="0"/>
        <w:autoSpaceDN w:val="0"/>
        <w:adjustRightInd w:val="0"/>
        <w:spacing w:after="0" w:line="240" w:lineRule="auto"/>
        <w:ind w:left="16992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</w:t>
      </w:r>
    </w:p>
    <w:p w:rsidR="00BA4B75" w:rsidRPr="00DA0E31" w:rsidRDefault="00BB6930" w:rsidP="00DA0E31">
      <w:pPr>
        <w:autoSpaceDE w:val="0"/>
        <w:autoSpaceDN w:val="0"/>
        <w:adjustRightInd w:val="0"/>
        <w:spacing w:after="0" w:line="240" w:lineRule="auto"/>
        <w:ind w:left="16992"/>
        <w:rPr>
          <w:rFonts w:ascii="Times New Roman" w:hAnsi="Times New Roman" w:cs="Times New Roman"/>
          <w:color w:val="000000"/>
          <w:sz w:val="28"/>
          <w:szCs w:val="28"/>
        </w:rPr>
      </w:pPr>
      <w:r w:rsidRPr="00DA0E31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:rsidR="00BA4B75" w:rsidRPr="00DA0E31" w:rsidRDefault="00BB6930" w:rsidP="00DA0E31">
      <w:pPr>
        <w:autoSpaceDE w:val="0"/>
        <w:autoSpaceDN w:val="0"/>
        <w:adjustRightInd w:val="0"/>
        <w:spacing w:after="0" w:line="240" w:lineRule="auto"/>
        <w:ind w:left="16992"/>
        <w:rPr>
          <w:rFonts w:ascii="Times New Roman" w:hAnsi="Times New Roman" w:cs="Times New Roman"/>
          <w:color w:val="000000"/>
          <w:sz w:val="28"/>
          <w:szCs w:val="28"/>
        </w:rPr>
      </w:pPr>
      <w:r w:rsidRPr="00DA0E31">
        <w:rPr>
          <w:rFonts w:ascii="Times New Roman" w:hAnsi="Times New Roman" w:cs="Times New Roman"/>
          <w:color w:val="000000"/>
          <w:sz w:val="28"/>
          <w:szCs w:val="28"/>
        </w:rPr>
        <w:t>Администрации города</w:t>
      </w:r>
    </w:p>
    <w:p w:rsidR="00DA0E31" w:rsidRPr="00DA0E31" w:rsidRDefault="00DA0E31" w:rsidP="00DA0E31">
      <w:pPr>
        <w:autoSpaceDE w:val="0"/>
        <w:autoSpaceDN w:val="0"/>
        <w:adjustRightInd w:val="0"/>
        <w:spacing w:after="0" w:line="240" w:lineRule="auto"/>
        <w:ind w:left="16992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 _____________</w:t>
      </w:r>
      <w:r w:rsidR="00C1658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6930" w:rsidRPr="00DA0E31">
        <w:rPr>
          <w:rFonts w:ascii="Times New Roman" w:hAnsi="Times New Roman" w:cs="Times New Roman"/>
          <w:color w:val="000000"/>
          <w:sz w:val="28"/>
          <w:szCs w:val="28"/>
        </w:rPr>
        <w:t>№ ___</w:t>
      </w:r>
      <w:r w:rsidR="00C16589">
        <w:rPr>
          <w:rFonts w:ascii="Times New Roman" w:hAnsi="Times New Roman" w:cs="Times New Roman"/>
          <w:color w:val="000000"/>
          <w:sz w:val="28"/>
          <w:szCs w:val="28"/>
        </w:rPr>
        <w:t>_______</w:t>
      </w:r>
    </w:p>
    <w:p w:rsidR="00BA4B75" w:rsidRDefault="00BA4B75" w:rsidP="00C165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7"/>
          <w:szCs w:val="27"/>
        </w:rPr>
      </w:pPr>
    </w:p>
    <w:p w:rsidR="00C16589" w:rsidRDefault="00C16589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:rsidR="00DA0E31" w:rsidRPr="00DA0E31" w:rsidRDefault="00DA0E31" w:rsidP="00DA0E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7"/>
          <w:szCs w:val="27"/>
        </w:rPr>
      </w:pPr>
      <w:r w:rsidRPr="00DA0E31">
        <w:rPr>
          <w:rFonts w:ascii="Times New Roman" w:hAnsi="Times New Roman" w:cs="Times New Roman"/>
          <w:sz w:val="28"/>
          <w:szCs w:val="28"/>
        </w:rPr>
        <w:t>Внесение изменений</w:t>
      </w:r>
      <w:r w:rsidRPr="00DA0E31">
        <w:rPr>
          <w:rFonts w:ascii="Times New Roman" w:hAnsi="Times New Roman" w:cs="Times New Roman"/>
          <w:sz w:val="28"/>
          <w:szCs w:val="28"/>
        </w:rPr>
        <w:br/>
        <w:t xml:space="preserve"> в проект межевания территории  микрорайона 28 города Сургута</w:t>
      </w:r>
    </w:p>
    <w:p w:rsidR="00BA4B75" w:rsidRDefault="00BA4B75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:rsidR="00BA4B75" w:rsidRDefault="00BB693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114300" distR="114300">
            <wp:extent cx="10096500" cy="7296150"/>
            <wp:effectExtent l="0" t="0" r="0" b="0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9E2" w:rsidRDefault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259E2" w:rsidRDefault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259E2" w:rsidRDefault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C71CE" w:rsidRPr="001C009D" w:rsidRDefault="006C71CE" w:rsidP="006C71C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6C71CE" w:rsidRPr="001C009D" w:rsidRDefault="006C71CE" w:rsidP="006C71C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площади образуемого</w:t>
      </w:r>
      <w:r w:rsidR="000E4A20">
        <w:rPr>
          <w:rFonts w:ascii="Times New Roman" w:eastAsia="Times New Roman" w:hAnsi="Times New Roman"/>
          <w:sz w:val="28"/>
          <w:szCs w:val="28"/>
          <w:lang w:eastAsia="ru-RU"/>
        </w:rPr>
        <w:t xml:space="preserve"> земельного участка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, в том числе возможные способы образования</w:t>
      </w:r>
    </w:p>
    <w:p w:rsidR="00C259E2" w:rsidRPr="00C259E2" w:rsidRDefault="00C259E2" w:rsidP="00C259E2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2214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1598"/>
        <w:gridCol w:w="1276"/>
        <w:gridCol w:w="1276"/>
        <w:gridCol w:w="1559"/>
        <w:gridCol w:w="2268"/>
        <w:gridCol w:w="2977"/>
        <w:gridCol w:w="2835"/>
        <w:gridCol w:w="2976"/>
        <w:gridCol w:w="3686"/>
      </w:tblGrid>
      <w:tr w:rsidR="00C259E2" w:rsidRPr="00C259E2" w:rsidTr="00EB5EF4">
        <w:trPr>
          <w:trHeight w:val="255"/>
        </w:trPr>
        <w:tc>
          <w:tcPr>
            <w:tcW w:w="22143" w:type="dxa"/>
            <w:gridSpan w:val="10"/>
          </w:tcPr>
          <w:p w:rsidR="00C259E2" w:rsidRPr="00C259E2" w:rsidRDefault="006C71CE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1" w:name="_Hlk138338592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Образуемый земельный участок</w:t>
            </w:r>
          </w:p>
        </w:tc>
      </w:tr>
      <w:tr w:rsidR="000E4A20" w:rsidRPr="00C259E2" w:rsidTr="00E31C96">
        <w:trPr>
          <w:trHeight w:val="309"/>
        </w:trPr>
        <w:tc>
          <w:tcPr>
            <w:tcW w:w="1692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образуемого земель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ного участка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4150" w:type="dxa"/>
            <w:gridSpan w:val="3"/>
          </w:tcPr>
          <w:p w:rsidR="00C16589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площадь, </w:t>
            </w:r>
          </w:p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адрес участка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кадастровый номер исходного земельного участка 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вид разрешенного использования </w:t>
            </w:r>
            <w:r w:rsidR="006609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проекту межевания</w:t>
            </w:r>
          </w:p>
        </w:tc>
        <w:tc>
          <w:tcPr>
            <w:tcW w:w="2976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3686" w:type="dxa"/>
            <w:vMerge w:val="restart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примечание</w:t>
            </w:r>
          </w:p>
        </w:tc>
      </w:tr>
      <w:tr w:rsidR="000E4A20" w:rsidRPr="00C259E2" w:rsidTr="00E31C96">
        <w:trPr>
          <w:trHeight w:val="1186"/>
        </w:trPr>
        <w:tc>
          <w:tcPr>
            <w:tcW w:w="1692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98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суще</w:t>
            </w:r>
            <w:r w:rsidR="00A02B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-тву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ющая</w:t>
            </w:r>
          </w:p>
        </w:tc>
        <w:tc>
          <w:tcPr>
            <w:tcW w:w="1276" w:type="dxa"/>
          </w:tcPr>
          <w:p w:rsidR="000E4A20" w:rsidRPr="00C259E2" w:rsidRDefault="000E4A20" w:rsidP="00C16589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 расчетная</w:t>
            </w:r>
          </w:p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1559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76" w:type="dxa"/>
            <w:vMerge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  <w:vMerge/>
            <w:vAlign w:val="center"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4A20" w:rsidRPr="00C259E2" w:rsidTr="00926076">
        <w:trPr>
          <w:trHeight w:val="269"/>
        </w:trPr>
        <w:tc>
          <w:tcPr>
            <w:tcW w:w="1692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 ЗУ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1598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467</w:t>
            </w:r>
          </w:p>
        </w:tc>
        <w:tc>
          <w:tcPr>
            <w:tcW w:w="1276" w:type="dxa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756</w:t>
            </w:r>
          </w:p>
        </w:tc>
        <w:tc>
          <w:tcPr>
            <w:tcW w:w="1559" w:type="dxa"/>
            <w:shd w:val="clear" w:color="auto" w:fill="auto"/>
          </w:tcPr>
          <w:p w:rsidR="000E4A20" w:rsidRPr="00A876AF" w:rsidRDefault="000E4A20" w:rsidP="00C165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улица 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br/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Мелик-Карамова, 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дом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38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,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 Сургут</w:t>
            </w:r>
          </w:p>
          <w:p w:rsidR="000E4A20" w:rsidRPr="00C259E2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86:10:0101075:2490</w:t>
            </w:r>
          </w:p>
        </w:tc>
        <w:tc>
          <w:tcPr>
            <w:tcW w:w="2977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о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бщественное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питание Код 4.6.</w:t>
            </w:r>
          </w:p>
          <w:p w:rsidR="000E4A20" w:rsidRPr="00A876AF" w:rsidRDefault="000E4A20" w:rsidP="00C165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:rsidR="000E4A20" w:rsidRPr="00A876AF" w:rsidRDefault="000E4A20" w:rsidP="00C16589">
            <w:pPr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о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бщественное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питание Код 4.6.</w:t>
            </w:r>
          </w:p>
        </w:tc>
        <w:tc>
          <w:tcPr>
            <w:tcW w:w="2976" w:type="dxa"/>
            <w:shd w:val="clear" w:color="auto" w:fill="auto"/>
          </w:tcPr>
          <w:p w:rsidR="000E4A20" w:rsidRPr="00A876AF" w:rsidRDefault="000E4A20" w:rsidP="00C165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о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бразование земельного участка путем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перераспределения земельного участка 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кадастровым номером 86:10:0101075:2490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и земель, находящимися 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в муниципальной 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                     </w:t>
            </w:r>
            <w:r w:rsidRPr="00C259E2">
              <w:rPr>
                <w:rFonts w:ascii="Times New Roman" w:eastAsia="TimesNewRomanPSMT" w:hAnsi="Times New Roman" w:cs="Times New Roman"/>
                <w:sz w:val="24"/>
                <w:szCs w:val="24"/>
              </w:rPr>
              <w:t>ил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и государственной собственности</w:t>
            </w:r>
          </w:p>
        </w:tc>
        <w:tc>
          <w:tcPr>
            <w:tcW w:w="3686" w:type="dxa"/>
            <w:shd w:val="clear" w:color="auto" w:fill="auto"/>
          </w:tcPr>
          <w:p w:rsidR="000E4A20" w:rsidRPr="00C259E2" w:rsidRDefault="000E4A20" w:rsidP="00C165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9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образуемый</w:t>
            </w:r>
          </w:p>
        </w:tc>
      </w:tr>
    </w:tbl>
    <w:p w:rsidR="00EB5EF4" w:rsidRPr="00C259E2" w:rsidRDefault="00EB5EF4" w:rsidP="00C259E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59E2" w:rsidRPr="00345B3A" w:rsidRDefault="00C259E2" w:rsidP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259E2" w:rsidRPr="00345B3A" w:rsidRDefault="00C259E2" w:rsidP="00C259E2">
      <w:pPr>
        <w:jc w:val="center"/>
        <w:rPr>
          <w:rFonts w:ascii="Times New Roman" w:hAnsi="Times New Roman" w:cs="Times New Roman"/>
          <w:sz w:val="28"/>
          <w:szCs w:val="28"/>
        </w:rPr>
      </w:pPr>
      <w:r w:rsidRPr="00345B3A">
        <w:rPr>
          <w:rFonts w:ascii="Times New Roman" w:hAnsi="Times New Roman" w:cs="Times New Roman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  <w:r w:rsidR="00345B3A">
        <w:rPr>
          <w:rFonts w:ascii="Times New Roman" w:hAnsi="Times New Roman" w:cs="Times New Roman"/>
          <w:sz w:val="28"/>
          <w:szCs w:val="28"/>
        </w:rPr>
        <w:br/>
      </w:r>
      <w:r w:rsidRPr="00345B3A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</w:t>
      </w:r>
      <w:r w:rsidR="00345B3A">
        <w:rPr>
          <w:rFonts w:ascii="Times New Roman" w:hAnsi="Times New Roman" w:cs="Times New Roman"/>
          <w:sz w:val="28"/>
          <w:szCs w:val="28"/>
        </w:rPr>
        <w:t>рственного реестра недвижимости</w:t>
      </w:r>
    </w:p>
    <w:p w:rsidR="00C259E2" w:rsidRPr="00345B3A" w:rsidRDefault="00C259E2" w:rsidP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5098" w:type="dxa"/>
        <w:tblLayout w:type="fixed"/>
        <w:tblLook w:val="04A0" w:firstRow="1" w:lastRow="0" w:firstColumn="1" w:lastColumn="0" w:noHBand="0" w:noVBand="1"/>
      </w:tblPr>
      <w:tblGrid>
        <w:gridCol w:w="1276"/>
        <w:gridCol w:w="5812"/>
        <w:gridCol w:w="5822"/>
      </w:tblGrid>
      <w:tr w:rsidR="00C259E2" w:rsidRPr="00C259E2" w:rsidTr="001A193F">
        <w:trPr>
          <w:trHeight w:val="298"/>
        </w:trPr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bookmarkEnd w:id="1"/>
          <w:p w:rsidR="00C16589" w:rsidRDefault="00C259E2" w:rsidP="00C259E2">
            <w:pPr>
              <w:pStyle w:val="TableParagraph"/>
              <w:kinsoku w:val="0"/>
              <w:overflowPunct w:val="0"/>
              <w:spacing w:line="296" w:lineRule="exact"/>
              <w:ind w:left="196" w:right="0"/>
            </w:pPr>
            <w:r w:rsidRPr="00C259E2">
              <w:t xml:space="preserve">№ </w:t>
            </w:r>
          </w:p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96" w:lineRule="exact"/>
              <w:ind w:left="196" w:right="0"/>
            </w:pPr>
            <w:r w:rsidRPr="00C259E2">
              <w:t>п/п</w:t>
            </w:r>
          </w:p>
        </w:tc>
        <w:tc>
          <w:tcPr>
            <w:tcW w:w="116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78" w:lineRule="exact"/>
              <w:ind w:left="3447" w:right="3439"/>
              <w:rPr>
                <w:spacing w:val="-2"/>
              </w:rPr>
            </w:pPr>
            <w:r w:rsidRPr="00C259E2">
              <w:rPr>
                <w:spacing w:val="-2"/>
              </w:rPr>
              <w:t>:ЗУ3.1</w:t>
            </w:r>
          </w:p>
        </w:tc>
      </w:tr>
      <w:tr w:rsidR="00C259E2" w:rsidRPr="00C259E2" w:rsidTr="001A193F">
        <w:trPr>
          <w:trHeight w:val="299"/>
        </w:trPr>
        <w:tc>
          <w:tcPr>
            <w:tcW w:w="12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ab"/>
              <w:kinsoku w:val="0"/>
              <w:overflowPunct w:val="0"/>
              <w:spacing w:before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1A193F" w:rsidP="00C259E2">
            <w:pPr>
              <w:pStyle w:val="TableParagraph"/>
              <w:kinsoku w:val="0"/>
              <w:overflowPunct w:val="0"/>
              <w:spacing w:line="280" w:lineRule="exact"/>
              <w:ind w:left="3447" w:right="3439"/>
              <w:rPr>
                <w:spacing w:val="-2"/>
              </w:rPr>
            </w:pPr>
            <w:r>
              <w:rPr>
                <w:spacing w:val="-2"/>
              </w:rPr>
              <w:t>к</w:t>
            </w:r>
            <w:r w:rsidR="00C259E2" w:rsidRPr="00C259E2">
              <w:rPr>
                <w:spacing w:val="-2"/>
              </w:rPr>
              <w:t>оординаты</w:t>
            </w:r>
          </w:p>
        </w:tc>
      </w:tr>
      <w:tr w:rsidR="00C259E2" w:rsidRPr="00C259E2" w:rsidTr="001A193F">
        <w:trPr>
          <w:trHeight w:val="298"/>
        </w:trPr>
        <w:tc>
          <w:tcPr>
            <w:tcW w:w="12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ab"/>
              <w:kinsoku w:val="0"/>
              <w:overflowPunct w:val="0"/>
              <w:spacing w:before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78" w:lineRule="exact"/>
              <w:ind w:left="7" w:right="0"/>
            </w:pPr>
            <w:r w:rsidRPr="00C259E2">
              <w:t>Х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78" w:lineRule="exact"/>
              <w:ind w:left="9" w:right="0"/>
            </w:pPr>
            <w:r w:rsidRPr="00C259E2">
              <w:t>У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0" w:right="0"/>
            </w:pPr>
            <w:r w:rsidRPr="00C259E2">
              <w:t>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981242,75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3575774,57</w:t>
            </w:r>
          </w:p>
        </w:tc>
      </w:tr>
      <w:tr w:rsidR="00C259E2" w:rsidRPr="00C259E2" w:rsidTr="001A193F">
        <w:trPr>
          <w:trHeight w:val="27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0" w:right="0"/>
            </w:pPr>
            <w:r w:rsidRPr="00C259E2">
              <w:t>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981242,27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</w:rPr>
            </w:pPr>
            <w:r w:rsidRPr="00C259E2">
              <w:rPr>
                <w:spacing w:val="-2"/>
              </w:rPr>
              <w:t>3575779,63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0" w:right="0"/>
            </w:pPr>
            <w:r w:rsidRPr="00C259E2">
              <w:t>3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981235,39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3575778,01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0" w:right="0"/>
            </w:pPr>
            <w:r w:rsidRPr="00C259E2">
              <w:t>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981234,64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3575780,65</w:t>
            </w:r>
          </w:p>
        </w:tc>
      </w:tr>
      <w:tr w:rsidR="00C259E2" w:rsidRPr="00C259E2" w:rsidTr="001A193F">
        <w:trPr>
          <w:trHeight w:val="27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0" w:right="0"/>
            </w:pPr>
            <w:r w:rsidRPr="00C259E2">
              <w:t>5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981201,69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</w:rPr>
            </w:pPr>
            <w:r w:rsidRPr="00C259E2">
              <w:rPr>
                <w:spacing w:val="-2"/>
              </w:rPr>
              <w:t>3575773,12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0" w:right="0"/>
            </w:pPr>
            <w:r w:rsidRPr="00C259E2">
              <w:t>6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981170,23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3575766,62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0" w:right="0"/>
            </w:pPr>
            <w:r w:rsidRPr="00C259E2">
              <w:t>7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981159,47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3575764,39</w:t>
            </w:r>
          </w:p>
        </w:tc>
      </w:tr>
      <w:tr w:rsidR="00C259E2" w:rsidRPr="00C259E2" w:rsidTr="001A193F">
        <w:trPr>
          <w:trHeight w:val="27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0" w:right="0"/>
            </w:pPr>
            <w:r w:rsidRPr="00C259E2">
              <w:t>8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981168,97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</w:rPr>
            </w:pPr>
            <w:r w:rsidRPr="00C259E2">
              <w:rPr>
                <w:spacing w:val="-2"/>
              </w:rPr>
              <w:t>3575730,02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0" w:right="0"/>
            </w:pPr>
            <w:r w:rsidRPr="00C259E2">
              <w:t>9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</w:rPr>
            </w:pPr>
            <w:r w:rsidRPr="00C259E2">
              <w:rPr>
                <w:spacing w:val="-2"/>
              </w:rPr>
              <w:t>981178,39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3575732,23</w:t>
            </w:r>
          </w:p>
        </w:tc>
      </w:tr>
      <w:tr w:rsidR="00C259E2" w:rsidRPr="00C259E2" w:rsidTr="001A193F">
        <w:trPr>
          <w:trHeight w:val="25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1A193F">
            <w:pPr>
              <w:pStyle w:val="TableParagraph"/>
              <w:kinsoku w:val="0"/>
              <w:overflowPunct w:val="0"/>
              <w:ind w:left="324" w:right="376"/>
              <w:rPr>
                <w:spacing w:val="-6"/>
              </w:rPr>
            </w:pPr>
            <w:r w:rsidRPr="00C259E2">
              <w:rPr>
                <w:spacing w:val="-6"/>
              </w:rPr>
              <w:t>1</w:t>
            </w:r>
            <w:r w:rsidR="001A193F">
              <w:rPr>
                <w:spacing w:val="-6"/>
              </w:rPr>
              <w:t>0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981208,50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3575739,29</w:t>
            </w:r>
          </w:p>
        </w:tc>
      </w:tr>
      <w:tr w:rsidR="00C259E2" w:rsidRPr="00C259E2" w:rsidTr="001A193F">
        <w:trPr>
          <w:trHeight w:val="27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384" w:right="376"/>
              <w:rPr>
                <w:spacing w:val="-6"/>
              </w:rPr>
            </w:pPr>
            <w:r w:rsidRPr="00C259E2">
              <w:rPr>
                <w:spacing w:val="-6"/>
              </w:rPr>
              <w:t>11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981203,30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</w:rPr>
            </w:pPr>
            <w:r w:rsidRPr="00C259E2">
              <w:rPr>
                <w:spacing w:val="-2"/>
              </w:rPr>
              <w:t>3575765,14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384" w:right="376"/>
              <w:rPr>
                <w:spacing w:val="-6"/>
              </w:rPr>
            </w:pPr>
            <w:r w:rsidRPr="00C259E2">
              <w:rPr>
                <w:spacing w:val="-6"/>
              </w:rPr>
              <w:t>12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981229,44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3575770,67</w:t>
            </w:r>
          </w:p>
        </w:tc>
      </w:tr>
      <w:tr w:rsidR="00C259E2" w:rsidRPr="00C259E2" w:rsidTr="001A193F">
        <w:trPr>
          <w:trHeight w:val="301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384" w:right="376"/>
              <w:rPr>
                <w:spacing w:val="-6"/>
              </w:rPr>
            </w:pPr>
            <w:r w:rsidRPr="00C259E2">
              <w:rPr>
                <w:spacing w:val="-6"/>
              </w:rPr>
              <w:t>13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981228,67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3575775,85</w:t>
            </w:r>
          </w:p>
        </w:tc>
      </w:tr>
      <w:tr w:rsidR="00C259E2" w:rsidRPr="00C259E2" w:rsidTr="001A193F">
        <w:trPr>
          <w:trHeight w:val="27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384" w:right="376"/>
              <w:rPr>
                <w:spacing w:val="-6"/>
              </w:rPr>
            </w:pPr>
            <w:r w:rsidRPr="00C259E2">
              <w:rPr>
                <w:spacing w:val="-6"/>
              </w:rPr>
              <w:t>14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981233,49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</w:rPr>
            </w:pPr>
            <w:r w:rsidRPr="00C259E2">
              <w:rPr>
                <w:spacing w:val="-2"/>
              </w:rPr>
              <w:t>3575776,96</w:t>
            </w:r>
          </w:p>
        </w:tc>
      </w:tr>
      <w:tr w:rsidR="00C259E2" w:rsidRPr="00C259E2" w:rsidTr="001A193F">
        <w:trPr>
          <w:trHeight w:val="274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384" w:right="376"/>
              <w:rPr>
                <w:spacing w:val="-6"/>
              </w:rPr>
            </w:pPr>
            <w:r w:rsidRPr="00C259E2">
              <w:rPr>
                <w:spacing w:val="-6"/>
              </w:rPr>
              <w:t>15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ind w:left="1547" w:right="1540"/>
              <w:rPr>
                <w:spacing w:val="-2"/>
              </w:rPr>
            </w:pPr>
            <w:r w:rsidRPr="00C259E2">
              <w:rPr>
                <w:spacing w:val="-2"/>
              </w:rPr>
              <w:t>981235,87</w:t>
            </w:r>
          </w:p>
        </w:tc>
        <w:tc>
          <w:tcPr>
            <w:tcW w:w="5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C259E2" w:rsidRPr="00C259E2" w:rsidRDefault="00C259E2" w:rsidP="00C259E2">
            <w:pPr>
              <w:pStyle w:val="TableParagraph"/>
              <w:kinsoku w:val="0"/>
              <w:overflowPunct w:val="0"/>
              <w:rPr>
                <w:spacing w:val="-2"/>
              </w:rPr>
            </w:pPr>
            <w:r w:rsidRPr="00C259E2">
              <w:rPr>
                <w:spacing w:val="-2"/>
              </w:rPr>
              <w:t>3575772,89</w:t>
            </w:r>
          </w:p>
        </w:tc>
      </w:tr>
    </w:tbl>
    <w:p w:rsidR="00C259E2" w:rsidRPr="00C259E2" w:rsidRDefault="00C259E2" w:rsidP="00C259E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59E2" w:rsidRDefault="00C259E2" w:rsidP="00C259E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C259E2" w:rsidSect="00C16589">
      <w:headerReference w:type="default" r:id="rId7"/>
      <w:pgSz w:w="23811" w:h="16838" w:orient="landscape"/>
      <w:pgMar w:top="993" w:right="395" w:bottom="0" w:left="1134" w:header="454" w:footer="454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1464" w:rsidRDefault="008B1464">
      <w:pPr>
        <w:spacing w:line="240" w:lineRule="auto"/>
      </w:pPr>
      <w:r>
        <w:separator/>
      </w:r>
    </w:p>
  </w:endnote>
  <w:endnote w:type="continuationSeparator" w:id="0">
    <w:p w:rsidR="008B1464" w:rsidRDefault="008B14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charset w:val="CC"/>
    <w:family w:val="auto"/>
    <w:pitch w:val="default"/>
    <w:sig w:usb0="00000000" w:usb1="00000000" w:usb2="00000000" w:usb3="00000000" w:csb0="00000004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1464" w:rsidRDefault="008B1464">
      <w:pPr>
        <w:spacing w:after="0"/>
      </w:pPr>
      <w:r>
        <w:separator/>
      </w:r>
    </w:p>
  </w:footnote>
  <w:footnote w:type="continuationSeparator" w:id="0">
    <w:p w:rsidR="008B1464" w:rsidRDefault="008B14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48851711"/>
      <w:docPartObj>
        <w:docPartGallery w:val="AutoText"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BA4B75" w:rsidRPr="00C259E2" w:rsidRDefault="00BB6930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C259E2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C259E2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C259E2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316660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C259E2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788B"/>
    <w:rsid w:val="00073640"/>
    <w:rsid w:val="000A5A21"/>
    <w:rsid w:val="000B0F4B"/>
    <w:rsid w:val="000C07B9"/>
    <w:rsid w:val="000D2274"/>
    <w:rsid w:val="000E4A20"/>
    <w:rsid w:val="000E7843"/>
    <w:rsid w:val="000F0228"/>
    <w:rsid w:val="0011415C"/>
    <w:rsid w:val="001150CC"/>
    <w:rsid w:val="00154AB4"/>
    <w:rsid w:val="001A128E"/>
    <w:rsid w:val="001A193F"/>
    <w:rsid w:val="00200EB8"/>
    <w:rsid w:val="002403C8"/>
    <w:rsid w:val="00267C1A"/>
    <w:rsid w:val="00283276"/>
    <w:rsid w:val="002D545A"/>
    <w:rsid w:val="002E237A"/>
    <w:rsid w:val="00316660"/>
    <w:rsid w:val="003446A1"/>
    <w:rsid w:val="00345B3A"/>
    <w:rsid w:val="00352BFA"/>
    <w:rsid w:val="00383FA0"/>
    <w:rsid w:val="003F7DEB"/>
    <w:rsid w:val="00435A0D"/>
    <w:rsid w:val="004974FA"/>
    <w:rsid w:val="004D6AB0"/>
    <w:rsid w:val="00502EDA"/>
    <w:rsid w:val="00593825"/>
    <w:rsid w:val="006609ED"/>
    <w:rsid w:val="006616D0"/>
    <w:rsid w:val="006C71CE"/>
    <w:rsid w:val="00790CC3"/>
    <w:rsid w:val="007E0289"/>
    <w:rsid w:val="007F18B2"/>
    <w:rsid w:val="00837FAA"/>
    <w:rsid w:val="00861E60"/>
    <w:rsid w:val="008B1464"/>
    <w:rsid w:val="008D6F25"/>
    <w:rsid w:val="008F1E75"/>
    <w:rsid w:val="00971C5E"/>
    <w:rsid w:val="0098292A"/>
    <w:rsid w:val="00A02BF1"/>
    <w:rsid w:val="00A0677C"/>
    <w:rsid w:val="00A37ECB"/>
    <w:rsid w:val="00A83408"/>
    <w:rsid w:val="00A8729A"/>
    <w:rsid w:val="00A876AF"/>
    <w:rsid w:val="00B14F25"/>
    <w:rsid w:val="00B220FE"/>
    <w:rsid w:val="00B8039F"/>
    <w:rsid w:val="00B95754"/>
    <w:rsid w:val="00BA4B75"/>
    <w:rsid w:val="00BA7C47"/>
    <w:rsid w:val="00BB1042"/>
    <w:rsid w:val="00BB6930"/>
    <w:rsid w:val="00BE4F68"/>
    <w:rsid w:val="00C16589"/>
    <w:rsid w:val="00C259E2"/>
    <w:rsid w:val="00C618FB"/>
    <w:rsid w:val="00CB538B"/>
    <w:rsid w:val="00CC5230"/>
    <w:rsid w:val="00CF0C38"/>
    <w:rsid w:val="00CF7CFD"/>
    <w:rsid w:val="00D2416C"/>
    <w:rsid w:val="00D3561B"/>
    <w:rsid w:val="00D40C40"/>
    <w:rsid w:val="00D75C5A"/>
    <w:rsid w:val="00D95BD1"/>
    <w:rsid w:val="00DA0E31"/>
    <w:rsid w:val="00DA76A6"/>
    <w:rsid w:val="00E03762"/>
    <w:rsid w:val="00EB5EF4"/>
    <w:rsid w:val="00ED1E05"/>
    <w:rsid w:val="00F129B0"/>
    <w:rsid w:val="00F32586"/>
    <w:rsid w:val="00F36167"/>
    <w:rsid w:val="00F741EC"/>
    <w:rsid w:val="033806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E79126-E8AA-475A-8AAF-E52B58703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table" w:styleId="aa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Верхний колонтитул Знак"/>
    <w:basedOn w:val="a0"/>
    <w:link w:val="a6"/>
    <w:uiPriority w:val="99"/>
    <w:qFormat/>
  </w:style>
  <w:style w:type="character" w:customStyle="1" w:styleId="a9">
    <w:name w:val="Нижний колонтитул Знак"/>
    <w:basedOn w:val="a0"/>
    <w:link w:val="a8"/>
    <w:uiPriority w:val="99"/>
    <w:qFormat/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Segoe UI" w:hAnsi="Segoe UI" w:cs="Segoe UI"/>
      <w:sz w:val="18"/>
      <w:szCs w:val="18"/>
    </w:rPr>
  </w:style>
  <w:style w:type="paragraph" w:styleId="ab">
    <w:name w:val="Title"/>
    <w:basedOn w:val="a"/>
    <w:link w:val="ac"/>
    <w:rsid w:val="00C259E2"/>
    <w:pPr>
      <w:keepNext/>
      <w:suppressAutoHyphens/>
      <w:spacing w:before="240" w:after="120" w:line="288" w:lineRule="auto"/>
      <w:ind w:firstLine="709"/>
      <w:jc w:val="both"/>
    </w:pPr>
    <w:rPr>
      <w:rFonts w:ascii="Arial" w:eastAsia="Lucida Sans Unicode" w:hAnsi="Arial" w:cs="Tahoma"/>
      <w:sz w:val="28"/>
      <w:szCs w:val="28"/>
      <w:lang w:eastAsia="ar-SA"/>
    </w:rPr>
  </w:style>
  <w:style w:type="character" w:customStyle="1" w:styleId="ac">
    <w:name w:val="Заголовок Знак"/>
    <w:basedOn w:val="a0"/>
    <w:link w:val="ab"/>
    <w:rsid w:val="00C259E2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ableParagraph">
    <w:name w:val="Table Paragraph"/>
    <w:basedOn w:val="a"/>
    <w:uiPriority w:val="1"/>
    <w:unhideWhenUsed/>
    <w:qFormat/>
    <w:rsid w:val="00C259E2"/>
    <w:pPr>
      <w:spacing w:after="0" w:line="254" w:lineRule="exact"/>
      <w:ind w:left="1405" w:right="1398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249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Гордеев Сергей Викторович</cp:lastModifiedBy>
  <cp:revision>2</cp:revision>
  <cp:lastPrinted>2023-07-21T04:27:00Z</cp:lastPrinted>
  <dcterms:created xsi:type="dcterms:W3CDTF">2025-04-07T09:46:00Z</dcterms:created>
  <dcterms:modified xsi:type="dcterms:W3CDTF">2025-04-07T09:46:00Z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1049-12.2.0.18607</vt:lpwstr>
  </property>
  <property fmtid="{D5CDD505-2E9C-101B-9397-08002B2CF9AE}" pid="3" name="ICV">
    <vt:lpwstr>6B3BD2E2C497478A85BE4FE972F7EABF_13</vt:lpwstr>
  </property>
</Properties>
</file>